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D76E9" w14:textId="38A9A6F9" w:rsidR="00E32AB0" w:rsidRDefault="00AD246E" w:rsidP="00E32AB0">
      <w:pPr>
        <w:pStyle w:val="Heading1"/>
        <w:rPr>
          <w:rFonts w:eastAsia="Times New Roman"/>
          <w:color w:val="auto"/>
        </w:rPr>
      </w:pPr>
      <w:r w:rsidRPr="00E32AB0">
        <w:rPr>
          <w:rFonts w:eastAsia="Times New Roman"/>
          <w:color w:val="auto"/>
        </w:rPr>
        <w:t>Unleashing American-Made Energy Task Force</w:t>
      </w:r>
      <w:r w:rsidR="00E32AB0">
        <w:rPr>
          <w:rFonts w:eastAsia="Times New Roman"/>
          <w:color w:val="auto"/>
        </w:rPr>
        <w:t xml:space="preserve">: </w:t>
      </w:r>
      <w:r w:rsidRPr="00E32AB0">
        <w:rPr>
          <w:rFonts w:eastAsia="Times New Roman"/>
          <w:color w:val="auto"/>
        </w:rPr>
        <w:t>Generation Work Group</w:t>
      </w:r>
    </w:p>
    <w:p w14:paraId="06CA5A92" w14:textId="5E468EDC" w:rsidR="00E32AB0" w:rsidRPr="00E32AB0" w:rsidRDefault="00AD246E" w:rsidP="00E32AB0">
      <w:pPr>
        <w:rPr>
          <w:rFonts w:eastAsia="Times New Roman"/>
        </w:rPr>
      </w:pPr>
      <w:r w:rsidRPr="00E32AB0">
        <w:t xml:space="preserve">Monday, October 6, </w:t>
      </w:r>
      <w:proofErr w:type="gramStart"/>
      <w:r w:rsidRPr="00E32AB0">
        <w:t>2025</w:t>
      </w:r>
      <w:proofErr w:type="gramEnd"/>
      <w:r w:rsidR="00E32AB0">
        <w:t xml:space="preserve"> </w:t>
      </w:r>
      <w:r w:rsidRPr="00E32AB0">
        <w:t>Agenda</w:t>
      </w:r>
    </w:p>
    <w:p w14:paraId="267284FF" w14:textId="053CC125" w:rsidR="00AD246E" w:rsidRPr="00AD246E" w:rsidRDefault="00AD246E" w:rsidP="00E32AB0">
      <w:r w:rsidRPr="00AD246E">
        <w:t>(All times listed are Mountain Time)</w:t>
      </w:r>
    </w:p>
    <w:p w14:paraId="5AA540BF" w14:textId="77777777" w:rsidR="00E32AB0" w:rsidRDefault="00E32AB0" w:rsidP="00E32AB0"/>
    <w:p w14:paraId="1916B1F4" w14:textId="53E38655" w:rsidR="00AD246E" w:rsidRPr="00AD246E" w:rsidRDefault="00AD246E" w:rsidP="00E32AB0">
      <w:r w:rsidRPr="00AD246E">
        <w:t>8:00 AM – Welcome, Agenda Review, Work Group Structure &amp; Roles, and Assignment Overview</w:t>
      </w:r>
      <w:r w:rsidRPr="00AD246E">
        <w:br/>
      </w:r>
      <w:r w:rsidRPr="00AD246E">
        <w:rPr>
          <w:i/>
          <w:iCs/>
        </w:rPr>
        <w:t>Bob Morris, Montana Tech</w:t>
      </w:r>
    </w:p>
    <w:p w14:paraId="16B5982A" w14:textId="77777777" w:rsidR="00AD246E" w:rsidRPr="00AD246E" w:rsidRDefault="00AD246E" w:rsidP="00E32AB0">
      <w:r w:rsidRPr="00AD246E">
        <w:t>8:10 AM – Introductions</w:t>
      </w:r>
      <w:r w:rsidRPr="00AD246E">
        <w:br/>
      </w:r>
      <w:r w:rsidRPr="00AD246E">
        <w:rPr>
          <w:i/>
          <w:iCs/>
        </w:rPr>
        <w:t>Generation Work Group Members</w:t>
      </w:r>
    </w:p>
    <w:p w14:paraId="4F9B316A" w14:textId="77777777" w:rsidR="00AD246E" w:rsidRPr="00AD246E" w:rsidRDefault="00AD246E" w:rsidP="00E32AB0">
      <w:r w:rsidRPr="00AD246E">
        <w:t>8:30 AM – Staff Presentations &amp; Review of Requested Materials</w:t>
      </w:r>
    </w:p>
    <w:p w14:paraId="0FC38527" w14:textId="77777777" w:rsidR="00AD246E" w:rsidRPr="00AD246E" w:rsidRDefault="00AD246E" w:rsidP="00E32AB0">
      <w:pPr>
        <w:pStyle w:val="ListParagraph"/>
        <w:numPr>
          <w:ilvl w:val="0"/>
          <w:numId w:val="9"/>
        </w:numPr>
      </w:pPr>
      <w:r w:rsidRPr="00AD246E">
        <w:t xml:space="preserve">Overview of Current Energy Supply Resources and Recent Additions — </w:t>
      </w:r>
      <w:r w:rsidRPr="00E32AB0">
        <w:rPr>
          <w:i/>
          <w:iCs/>
        </w:rPr>
        <w:t>Ben Brouwer, DEQ</w:t>
      </w:r>
    </w:p>
    <w:p w14:paraId="5AD7F43F" w14:textId="77777777" w:rsidR="00AD246E" w:rsidRPr="00AD246E" w:rsidRDefault="00AD246E" w:rsidP="00E32AB0">
      <w:pPr>
        <w:pStyle w:val="ListParagraph"/>
        <w:numPr>
          <w:ilvl w:val="0"/>
          <w:numId w:val="9"/>
        </w:numPr>
      </w:pPr>
      <w:r w:rsidRPr="00AD246E">
        <w:t xml:space="preserve">Overview of Resource Adequacy Evaluations — </w:t>
      </w:r>
      <w:r w:rsidRPr="00E32AB0">
        <w:rPr>
          <w:i/>
          <w:iCs/>
        </w:rPr>
        <w:t>Ben Brouwer, DEQ</w:t>
      </w:r>
    </w:p>
    <w:p w14:paraId="29C1EEE1" w14:textId="77777777" w:rsidR="00AD246E" w:rsidRPr="00AD246E" w:rsidRDefault="00AD246E" w:rsidP="00E32AB0">
      <w:r w:rsidRPr="00AD246E">
        <w:t>9:00 AM – Problem Statement Development</w:t>
      </w:r>
      <w:r w:rsidRPr="00AD246E">
        <w:br/>
      </w:r>
      <w:r w:rsidRPr="00AD246E">
        <w:rPr>
          <w:i/>
          <w:iCs/>
        </w:rPr>
        <w:t>Generation Work Group</w:t>
      </w:r>
    </w:p>
    <w:p w14:paraId="0FF5E6FD" w14:textId="77777777" w:rsidR="00AD246E" w:rsidRPr="00AD246E" w:rsidRDefault="00AD246E" w:rsidP="00E32AB0">
      <w:pPr>
        <w:pStyle w:val="ListParagraph"/>
        <w:numPr>
          <w:ilvl w:val="0"/>
          <w:numId w:val="10"/>
        </w:numPr>
      </w:pPr>
      <w:r w:rsidRPr="00AD246E">
        <w:t>What are the key challenges for energy generation in Montana?</w:t>
      </w:r>
    </w:p>
    <w:p w14:paraId="67AB22B1" w14:textId="77777777" w:rsidR="00AD246E" w:rsidRPr="00AD246E" w:rsidRDefault="00AD246E" w:rsidP="00E32AB0">
      <w:pPr>
        <w:pStyle w:val="ListParagraph"/>
        <w:numPr>
          <w:ilvl w:val="0"/>
          <w:numId w:val="10"/>
        </w:numPr>
      </w:pPr>
      <w:r w:rsidRPr="00AD246E">
        <w:t>What barriers exist for new energy development?</w:t>
      </w:r>
    </w:p>
    <w:p w14:paraId="2B5ED5A4" w14:textId="77777777" w:rsidR="00AD246E" w:rsidRPr="00AD246E" w:rsidRDefault="00AD246E" w:rsidP="00E32AB0">
      <w:r w:rsidRPr="00AD246E">
        <w:t>9:45 AM – Break</w:t>
      </w:r>
    </w:p>
    <w:p w14:paraId="7036B949" w14:textId="77777777" w:rsidR="00AD246E" w:rsidRPr="00AD246E" w:rsidRDefault="00AD246E" w:rsidP="00E32AB0">
      <w:r w:rsidRPr="00AD246E">
        <w:t>10:00 AM – Finalization of Problem Statement</w:t>
      </w:r>
      <w:r w:rsidRPr="00AD246E">
        <w:br/>
      </w:r>
      <w:r w:rsidRPr="00AD246E">
        <w:rPr>
          <w:i/>
          <w:iCs/>
        </w:rPr>
        <w:t>Generation Work Group</w:t>
      </w:r>
    </w:p>
    <w:p w14:paraId="7E6F1502" w14:textId="77777777" w:rsidR="00AD246E" w:rsidRPr="00AD246E" w:rsidRDefault="00AD246E" w:rsidP="00E32AB0">
      <w:r w:rsidRPr="00AD246E">
        <w:t>10:30 AM – Discussion: Next Steps, Research Needs, and Framework for Potential Solutions</w:t>
      </w:r>
    </w:p>
    <w:p w14:paraId="0685F8B9" w14:textId="77777777" w:rsidR="00AD246E" w:rsidRPr="00AD246E" w:rsidRDefault="00AD246E" w:rsidP="00E32AB0">
      <w:r w:rsidRPr="00AD246E">
        <w:t>10:45 AM – Public Comment</w:t>
      </w:r>
    </w:p>
    <w:p w14:paraId="723DE63C" w14:textId="0B223C09" w:rsidR="00326CEA" w:rsidRPr="00AD246E" w:rsidRDefault="00AD246E" w:rsidP="00AD246E">
      <w:r w:rsidRPr="00AD246E">
        <w:t>11:00 AM – Adjourn</w:t>
      </w:r>
    </w:p>
    <w:sectPr w:rsidR="00326CEA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E56D6" w14:textId="77777777" w:rsidR="00155082" w:rsidRDefault="00155082" w:rsidP="003F0C18">
      <w:pPr>
        <w:spacing w:after="0" w:line="240" w:lineRule="auto"/>
      </w:pPr>
      <w:r>
        <w:separator/>
      </w:r>
    </w:p>
  </w:endnote>
  <w:endnote w:type="continuationSeparator" w:id="0">
    <w:p w14:paraId="62CA8551" w14:textId="77777777" w:rsidR="00155082" w:rsidRDefault="00155082" w:rsidP="003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B72E" w14:textId="77777777" w:rsidR="00155082" w:rsidRDefault="00155082" w:rsidP="003F0C18">
      <w:pPr>
        <w:spacing w:after="0" w:line="240" w:lineRule="auto"/>
      </w:pPr>
      <w:r>
        <w:separator/>
      </w:r>
    </w:p>
  </w:footnote>
  <w:footnote w:type="continuationSeparator" w:id="0">
    <w:p w14:paraId="3A5BB143" w14:textId="77777777" w:rsidR="00155082" w:rsidRDefault="00155082" w:rsidP="003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07B32"/>
    <w:multiLevelType w:val="hybridMultilevel"/>
    <w:tmpl w:val="ED88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C3575"/>
    <w:multiLevelType w:val="hybridMultilevel"/>
    <w:tmpl w:val="24A2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4198">
    <w:abstractNumId w:val="7"/>
  </w:num>
  <w:num w:numId="2" w16cid:durableId="1698315338">
    <w:abstractNumId w:val="2"/>
  </w:num>
  <w:num w:numId="3" w16cid:durableId="356782901">
    <w:abstractNumId w:val="6"/>
  </w:num>
  <w:num w:numId="4" w16cid:durableId="1977565137">
    <w:abstractNumId w:val="0"/>
  </w:num>
  <w:num w:numId="5" w16cid:durableId="995845018">
    <w:abstractNumId w:val="4"/>
  </w:num>
  <w:num w:numId="6" w16cid:durableId="1637106171">
    <w:abstractNumId w:val="5"/>
  </w:num>
  <w:num w:numId="7" w16cid:durableId="1575355908">
    <w:abstractNumId w:val="8"/>
  </w:num>
  <w:num w:numId="8" w16cid:durableId="1744256804">
    <w:abstractNumId w:val="3"/>
  </w:num>
  <w:num w:numId="9" w16cid:durableId="1316422649">
    <w:abstractNumId w:val="1"/>
  </w:num>
  <w:num w:numId="10" w16cid:durableId="1627736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155082"/>
    <w:rsid w:val="0019264E"/>
    <w:rsid w:val="001F17E7"/>
    <w:rsid w:val="00326CEA"/>
    <w:rsid w:val="003B6CBB"/>
    <w:rsid w:val="003F0C18"/>
    <w:rsid w:val="00430C9B"/>
    <w:rsid w:val="00456AB6"/>
    <w:rsid w:val="0046105B"/>
    <w:rsid w:val="004A6E9F"/>
    <w:rsid w:val="00511087"/>
    <w:rsid w:val="005421A9"/>
    <w:rsid w:val="005472AE"/>
    <w:rsid w:val="00586394"/>
    <w:rsid w:val="005A662E"/>
    <w:rsid w:val="005F76E1"/>
    <w:rsid w:val="006244C3"/>
    <w:rsid w:val="008F501F"/>
    <w:rsid w:val="00950ED6"/>
    <w:rsid w:val="00967A0A"/>
    <w:rsid w:val="00A21C4A"/>
    <w:rsid w:val="00AB271B"/>
    <w:rsid w:val="00AD246E"/>
    <w:rsid w:val="00C071F4"/>
    <w:rsid w:val="00C11D63"/>
    <w:rsid w:val="00D66B9F"/>
    <w:rsid w:val="00DA34C8"/>
    <w:rsid w:val="00E32AB0"/>
    <w:rsid w:val="00E95827"/>
    <w:rsid w:val="00EC4E05"/>
    <w:rsid w:val="00F23416"/>
    <w:rsid w:val="00F934CC"/>
    <w:rsid w:val="10EE71B7"/>
    <w:rsid w:val="23EB7608"/>
    <w:rsid w:val="549AE574"/>
    <w:rsid w:val="5AA2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4DB0F"/>
  <w15:chartTrackingRefBased/>
  <w15:docId w15:val="{5304709E-1976-4EFB-B936-C35F75E5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bbca9316d01213ea32261a4f3b292e93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91940339af8a0ff5049aca9094301ce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CF4DC-EF4E-4F50-BCE3-72DE49D6D118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50a4d05-2204-4545-990e-1f03acce293b"/>
  </ds:schemaRefs>
</ds:datastoreItem>
</file>

<file path=customXml/itemProps2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DECC5-574C-48E8-85AA-0591D1A9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Work Group Agenda</dc:title>
  <dc:subject/>
  <dc:creator>Brouwer, Ben</dc:creator>
  <cp:keywords/>
  <dc:description/>
  <cp:lastModifiedBy>Vader, Mae</cp:lastModifiedBy>
  <cp:revision>2</cp:revision>
  <dcterms:created xsi:type="dcterms:W3CDTF">2025-10-01T17:27:00Z</dcterms:created>
  <dcterms:modified xsi:type="dcterms:W3CDTF">2025-10-01T17:27:00Z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